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D3" w:rsidRPr="0056226F" w:rsidRDefault="001A6E4F" w:rsidP="004F29ED">
      <w:pPr>
        <w:pStyle w:val="Ttulo2"/>
        <w:jc w:val="center"/>
        <w:rPr>
          <w:color w:val="00B050"/>
          <w:lang w:val="en-US"/>
        </w:rPr>
      </w:pPr>
      <w:r>
        <w:rPr>
          <w:color w:val="00B050"/>
          <w:lang w:val="en-US"/>
        </w:rPr>
        <w:t xml:space="preserve">Sources </w:t>
      </w:r>
      <w:r w:rsidR="00DC71E1" w:rsidRPr="0056226F">
        <w:rPr>
          <w:color w:val="00B050"/>
          <w:lang w:val="en-US"/>
        </w:rPr>
        <w:t>Bibliography</w:t>
      </w:r>
    </w:p>
    <w:p w:rsidR="004F29ED" w:rsidRPr="004F29ED" w:rsidRDefault="004F29ED" w:rsidP="004F29ED">
      <w:pPr>
        <w:rPr>
          <w:lang w:val="en-US"/>
        </w:rPr>
      </w:pPr>
    </w:p>
    <w:p w:rsidR="00DC71E1" w:rsidRPr="004F29ED" w:rsidRDefault="00DC71E1" w:rsidP="004F29ED">
      <w:pPr>
        <w:pStyle w:val="PargrafodaLista"/>
        <w:numPr>
          <w:ilvl w:val="0"/>
          <w:numId w:val="1"/>
        </w:numPr>
        <w:rPr>
          <w:u w:val="single"/>
        </w:rPr>
      </w:pPr>
      <w:r w:rsidRPr="004F29ED">
        <w:rPr>
          <w:lang w:val="en-US"/>
        </w:rPr>
        <w:t xml:space="preserve">Gibbon, Edward. </w:t>
      </w:r>
      <w:r w:rsidRPr="004F29ED">
        <w:rPr>
          <w:u w:val="single"/>
          <w:lang w:val="en-US"/>
        </w:rPr>
        <w:t xml:space="preserve">Decline and </w:t>
      </w:r>
      <w:proofErr w:type="gramStart"/>
      <w:r w:rsidRPr="004F29ED">
        <w:rPr>
          <w:u w:val="single"/>
          <w:lang w:val="en-US"/>
        </w:rPr>
        <w:t>Fall</w:t>
      </w:r>
      <w:proofErr w:type="gramEnd"/>
      <w:r w:rsidRPr="004F29ED">
        <w:rPr>
          <w:u w:val="single"/>
          <w:lang w:val="en-US"/>
        </w:rPr>
        <w:t xml:space="preserve"> of the Roman Empire</w:t>
      </w:r>
      <w:r w:rsidRPr="004F29ED">
        <w:rPr>
          <w:lang w:val="en-US"/>
        </w:rPr>
        <w:t xml:space="preserve">. </w:t>
      </w:r>
      <w:r w:rsidRPr="00DC71E1">
        <w:t xml:space="preserve">São Paulo, Brazil. </w:t>
      </w:r>
      <w:proofErr w:type="spellStart"/>
      <w:r w:rsidRPr="00DC71E1">
        <w:t>Schwarcz</w:t>
      </w:r>
      <w:proofErr w:type="spellEnd"/>
      <w:r w:rsidRPr="00DC71E1">
        <w:t xml:space="preserve"> Ltda., </w:t>
      </w:r>
      <w:r w:rsidR="0032681A" w:rsidRPr="007654E7">
        <w:t>1989.</w:t>
      </w:r>
    </w:p>
    <w:p w:rsidR="0032681A" w:rsidRPr="004F29ED" w:rsidRDefault="0032681A" w:rsidP="004F29ED">
      <w:pPr>
        <w:pStyle w:val="PargrafodaLista"/>
        <w:numPr>
          <w:ilvl w:val="0"/>
          <w:numId w:val="1"/>
        </w:numPr>
        <w:rPr>
          <w:lang w:val="en-US"/>
        </w:rPr>
      </w:pPr>
      <w:proofErr w:type="spellStart"/>
      <w:r w:rsidRPr="004F29ED">
        <w:rPr>
          <w:lang w:val="en-US"/>
        </w:rPr>
        <w:t>Suetônio</w:t>
      </w:r>
      <w:proofErr w:type="spellEnd"/>
      <w:r w:rsidRPr="004F29ED">
        <w:rPr>
          <w:lang w:val="en-US"/>
        </w:rPr>
        <w:t>.</w:t>
      </w:r>
      <w:r w:rsidRPr="004F29ED">
        <w:rPr>
          <w:u w:val="single"/>
          <w:lang w:val="en-US"/>
        </w:rPr>
        <w:t xml:space="preserve"> The Lives of the Twelve Caesars</w:t>
      </w:r>
      <w:r w:rsidRPr="004F29ED">
        <w:rPr>
          <w:lang w:val="en-US"/>
        </w:rPr>
        <w:t xml:space="preserve">. </w:t>
      </w:r>
      <w:r w:rsidR="003F1EBC" w:rsidRPr="004F29ED">
        <w:rPr>
          <w:lang w:val="en-US"/>
        </w:rPr>
        <w:t xml:space="preserve">São Paulo, Brazil. </w:t>
      </w:r>
      <w:proofErr w:type="spellStart"/>
      <w:r w:rsidR="003F1EBC" w:rsidRPr="004F29ED">
        <w:rPr>
          <w:lang w:val="en-US"/>
        </w:rPr>
        <w:t>Ediouro</w:t>
      </w:r>
      <w:proofErr w:type="spellEnd"/>
      <w:r w:rsidR="003F1EBC" w:rsidRPr="004F29ED">
        <w:rPr>
          <w:lang w:val="en-US"/>
        </w:rPr>
        <w:t>, 2002</w:t>
      </w:r>
    </w:p>
    <w:p w:rsidR="007654E7" w:rsidRPr="004F29ED" w:rsidRDefault="007654E7" w:rsidP="004F29ED">
      <w:pPr>
        <w:pStyle w:val="PargrafodaLista"/>
        <w:numPr>
          <w:ilvl w:val="0"/>
          <w:numId w:val="1"/>
        </w:numPr>
        <w:rPr>
          <w:lang w:val="en-US"/>
        </w:rPr>
      </w:pPr>
      <w:r w:rsidRPr="004F29ED">
        <w:rPr>
          <w:lang w:val="en-US"/>
        </w:rPr>
        <w:t xml:space="preserve">Brooks, Richard. </w:t>
      </w:r>
      <w:r w:rsidRPr="0056226F">
        <w:rPr>
          <w:u w:val="single"/>
          <w:lang w:val="en-US"/>
        </w:rPr>
        <w:t>Atlas of Military History</w:t>
      </w:r>
      <w:r w:rsidRPr="004F29ED">
        <w:rPr>
          <w:lang w:val="en-US"/>
        </w:rPr>
        <w:t xml:space="preserve">. London, England. </w:t>
      </w:r>
      <w:r w:rsidR="0056226F" w:rsidRPr="004F29ED">
        <w:rPr>
          <w:lang w:val="en-US"/>
        </w:rPr>
        <w:t>HarperCollins</w:t>
      </w:r>
      <w:r w:rsidRPr="004F29ED">
        <w:rPr>
          <w:lang w:val="en-US"/>
        </w:rPr>
        <w:t xml:space="preserve"> Publishers, 2000</w:t>
      </w:r>
      <w:r w:rsidR="0000483D">
        <w:rPr>
          <w:lang w:val="en-US"/>
        </w:rPr>
        <w:t>.</w:t>
      </w:r>
    </w:p>
    <w:p w:rsidR="007654E7" w:rsidRPr="004F29ED" w:rsidRDefault="001D0BC8" w:rsidP="004F29ED">
      <w:pPr>
        <w:pStyle w:val="PargrafodaLista"/>
        <w:numPr>
          <w:ilvl w:val="0"/>
          <w:numId w:val="1"/>
        </w:numPr>
        <w:rPr>
          <w:lang w:val="en-US"/>
        </w:rPr>
      </w:pPr>
      <w:r w:rsidRPr="004F29ED">
        <w:rPr>
          <w:lang w:val="en-US"/>
        </w:rPr>
        <w:t>“Roman military camps.”</w:t>
      </w:r>
      <w:r w:rsidRPr="004F29ED">
        <w:rPr>
          <w:i/>
          <w:lang w:val="en-US"/>
        </w:rPr>
        <w:t xml:space="preserve"> World History: Ancient and Medieval Eras.</w:t>
      </w:r>
      <w:r w:rsidRPr="004F29ED">
        <w:rPr>
          <w:lang w:val="en-US"/>
        </w:rPr>
        <w:t xml:space="preserve"> ABC-CLIO, 2011. Web. May 5, 2011.</w:t>
      </w:r>
    </w:p>
    <w:p w:rsidR="001D0BC8" w:rsidRPr="004F29ED" w:rsidRDefault="001D0BC8" w:rsidP="004F29ED">
      <w:pPr>
        <w:pStyle w:val="PargrafodaLista"/>
        <w:numPr>
          <w:ilvl w:val="0"/>
          <w:numId w:val="1"/>
        </w:numPr>
        <w:rPr>
          <w:lang w:val="en-US"/>
        </w:rPr>
      </w:pPr>
      <w:r w:rsidRPr="004F29ED">
        <w:rPr>
          <w:lang w:val="en-US"/>
        </w:rPr>
        <w:t xml:space="preserve">“Victory, The roman Military.” </w:t>
      </w:r>
      <w:hyperlink r:id="rId5" w:history="1">
        <w:r w:rsidRPr="004F29ED">
          <w:rPr>
            <w:rStyle w:val="Hyperlink"/>
            <w:lang w:val="en-US"/>
          </w:rPr>
          <w:t>http://romanmilitary.net/</w:t>
        </w:r>
      </w:hyperlink>
      <w:r w:rsidRPr="004F29ED">
        <w:rPr>
          <w:lang w:val="en-US"/>
        </w:rPr>
        <w:t xml:space="preserve"> (May 10, 2011)</w:t>
      </w:r>
      <w:r w:rsidR="0000483D">
        <w:rPr>
          <w:lang w:val="en-US"/>
        </w:rPr>
        <w:t>.</w:t>
      </w:r>
    </w:p>
    <w:p w:rsidR="001D0BC8" w:rsidRDefault="001D0BC8" w:rsidP="004F29ED">
      <w:pPr>
        <w:pStyle w:val="PargrafodaLista"/>
        <w:numPr>
          <w:ilvl w:val="0"/>
          <w:numId w:val="1"/>
        </w:numPr>
        <w:rPr>
          <w:lang w:val="en-US"/>
        </w:rPr>
      </w:pPr>
      <w:r w:rsidRPr="004F29ED">
        <w:rPr>
          <w:lang w:val="en-US"/>
        </w:rPr>
        <w:t xml:space="preserve">“History - Roman Empire.” </w:t>
      </w:r>
      <w:hyperlink r:id="rId6" w:history="1">
        <w:r w:rsidRPr="004F29ED">
          <w:rPr>
            <w:rStyle w:val="Hyperlink"/>
            <w:lang w:val="en-US"/>
          </w:rPr>
          <w:t>http://www.unrv.com/military.php</w:t>
        </w:r>
      </w:hyperlink>
      <w:r w:rsidRPr="004F29ED">
        <w:rPr>
          <w:lang w:val="en-US"/>
        </w:rPr>
        <w:t xml:space="preserve"> (May 11, 2011)</w:t>
      </w:r>
      <w:r w:rsidR="0000483D">
        <w:rPr>
          <w:lang w:val="en-US"/>
        </w:rPr>
        <w:t>.</w:t>
      </w:r>
    </w:p>
    <w:p w:rsidR="0032681A" w:rsidRDefault="0056226F" w:rsidP="0000483D">
      <w:pPr>
        <w:pStyle w:val="PargrafodaLista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Rathbone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Dominc</w:t>
      </w:r>
      <w:proofErr w:type="spellEnd"/>
      <w:r>
        <w:rPr>
          <w:lang w:val="en-US"/>
        </w:rPr>
        <w:t xml:space="preserve">. </w:t>
      </w:r>
      <w:r w:rsidRPr="0056226F">
        <w:rPr>
          <w:u w:val="single"/>
          <w:lang w:val="en-US"/>
        </w:rPr>
        <w:t>The Grammar of Ancient World</w:t>
      </w:r>
      <w:r>
        <w:rPr>
          <w:lang w:val="en-US"/>
        </w:rPr>
        <w:t>. New York, NY. Fall River Press, 2009.</w:t>
      </w:r>
    </w:p>
    <w:p w:rsidR="0032681A" w:rsidRPr="0032681A" w:rsidRDefault="0032681A">
      <w:pPr>
        <w:rPr>
          <w:lang w:val="en-US"/>
        </w:rPr>
      </w:pPr>
    </w:p>
    <w:p w:rsidR="0032681A" w:rsidRPr="0032681A" w:rsidRDefault="0032681A">
      <w:pPr>
        <w:rPr>
          <w:lang w:val="en-US"/>
        </w:rPr>
      </w:pPr>
    </w:p>
    <w:p w:rsidR="0032681A" w:rsidRPr="0032681A" w:rsidRDefault="0032681A">
      <w:pPr>
        <w:rPr>
          <w:lang w:val="en-US"/>
        </w:rPr>
      </w:pPr>
    </w:p>
    <w:p w:rsidR="0032681A" w:rsidRPr="0032681A" w:rsidRDefault="0032681A">
      <w:pPr>
        <w:rPr>
          <w:lang w:val="en-US"/>
        </w:rPr>
      </w:pPr>
    </w:p>
    <w:p w:rsidR="0032681A" w:rsidRPr="0032681A" w:rsidRDefault="0032681A">
      <w:pPr>
        <w:rPr>
          <w:lang w:val="en-US"/>
        </w:rPr>
      </w:pPr>
    </w:p>
    <w:p w:rsidR="0032681A" w:rsidRPr="0032681A" w:rsidRDefault="0032681A">
      <w:pPr>
        <w:rPr>
          <w:lang w:val="en-US"/>
        </w:rPr>
      </w:pPr>
    </w:p>
    <w:p w:rsidR="0032681A" w:rsidRPr="0032681A" w:rsidRDefault="0032681A">
      <w:pPr>
        <w:rPr>
          <w:lang w:val="en-US"/>
        </w:rPr>
      </w:pPr>
    </w:p>
    <w:p w:rsidR="0032681A" w:rsidRPr="0032681A" w:rsidRDefault="0032681A">
      <w:pPr>
        <w:rPr>
          <w:lang w:val="en-US"/>
        </w:rPr>
      </w:pPr>
    </w:p>
    <w:p w:rsidR="0032681A" w:rsidRPr="0032681A" w:rsidRDefault="0032681A">
      <w:pPr>
        <w:rPr>
          <w:lang w:val="en-US"/>
        </w:rPr>
      </w:pPr>
    </w:p>
    <w:p w:rsidR="0032681A" w:rsidRPr="0032681A" w:rsidRDefault="0032681A">
      <w:pPr>
        <w:rPr>
          <w:lang w:val="en-US"/>
        </w:rPr>
      </w:pPr>
    </w:p>
    <w:p w:rsidR="0032681A" w:rsidRPr="0032681A" w:rsidRDefault="0032681A">
      <w:pPr>
        <w:rPr>
          <w:lang w:val="en-US"/>
        </w:rPr>
      </w:pPr>
    </w:p>
    <w:p w:rsidR="0032681A" w:rsidRPr="0032681A" w:rsidRDefault="0032681A">
      <w:pPr>
        <w:rPr>
          <w:lang w:val="en-US"/>
        </w:rPr>
      </w:pPr>
    </w:p>
    <w:p w:rsidR="0032681A" w:rsidRPr="0032681A" w:rsidRDefault="0032681A">
      <w:pPr>
        <w:rPr>
          <w:lang w:val="en-US"/>
        </w:rPr>
      </w:pPr>
    </w:p>
    <w:p w:rsidR="0032681A" w:rsidRPr="0032681A" w:rsidRDefault="0032681A">
      <w:pPr>
        <w:rPr>
          <w:lang w:val="en-US"/>
        </w:rPr>
      </w:pPr>
    </w:p>
    <w:p w:rsidR="0032681A" w:rsidRPr="0032681A" w:rsidRDefault="0032681A">
      <w:pPr>
        <w:rPr>
          <w:lang w:val="en-US"/>
        </w:rPr>
      </w:pPr>
    </w:p>
    <w:p w:rsidR="0032681A" w:rsidRPr="0032681A" w:rsidRDefault="0032681A">
      <w:pPr>
        <w:rPr>
          <w:lang w:val="en-US"/>
        </w:rPr>
      </w:pPr>
    </w:p>
    <w:p w:rsidR="0032681A" w:rsidRPr="0032681A" w:rsidRDefault="0032681A">
      <w:pPr>
        <w:rPr>
          <w:lang w:val="en-US"/>
        </w:rPr>
      </w:pPr>
    </w:p>
    <w:p w:rsidR="0032681A" w:rsidRPr="0032681A" w:rsidRDefault="0032681A">
      <w:pPr>
        <w:rPr>
          <w:lang w:val="en-US"/>
        </w:rPr>
      </w:pPr>
    </w:p>
    <w:p w:rsidR="0032681A" w:rsidRPr="0032681A" w:rsidRDefault="0032681A">
      <w:pPr>
        <w:rPr>
          <w:lang w:val="en-US"/>
        </w:rPr>
      </w:pPr>
    </w:p>
    <w:sectPr w:rsidR="0032681A" w:rsidRPr="0032681A" w:rsidSect="007710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0208"/>
    <w:multiLevelType w:val="hybridMultilevel"/>
    <w:tmpl w:val="454E3AC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F020E"/>
    <w:multiLevelType w:val="hybridMultilevel"/>
    <w:tmpl w:val="CCEE7526"/>
    <w:lvl w:ilvl="0" w:tplc="BCA0F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C71E1"/>
    <w:rsid w:val="0000483D"/>
    <w:rsid w:val="00123430"/>
    <w:rsid w:val="001A6E4F"/>
    <w:rsid w:val="001D0BC8"/>
    <w:rsid w:val="002436CF"/>
    <w:rsid w:val="002A1CBB"/>
    <w:rsid w:val="002A3BF4"/>
    <w:rsid w:val="0032681A"/>
    <w:rsid w:val="003F1EBC"/>
    <w:rsid w:val="00487E23"/>
    <w:rsid w:val="004F29ED"/>
    <w:rsid w:val="0056226F"/>
    <w:rsid w:val="007654E7"/>
    <w:rsid w:val="007710D3"/>
    <w:rsid w:val="00A32DD7"/>
    <w:rsid w:val="00C70708"/>
    <w:rsid w:val="00DC71E1"/>
    <w:rsid w:val="00F3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D3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29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0BC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F29ED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2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linkVisitado">
    <w:name w:val="FollowedHyperlink"/>
    <w:basedOn w:val="Fontepargpadro"/>
    <w:uiPriority w:val="99"/>
    <w:semiHidden/>
    <w:unhideWhenUsed/>
    <w:rsid w:val="002436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rv.com/military.php" TargetMode="External"/><Relationship Id="rId5" Type="http://schemas.openxmlformats.org/officeDocument/2006/relationships/hyperlink" Target="http://romanmilitar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2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Gomes Madureira</dc:creator>
  <cp:lastModifiedBy>Clara Gomes Madureira</cp:lastModifiedBy>
  <cp:revision>6</cp:revision>
  <dcterms:created xsi:type="dcterms:W3CDTF">2011-05-11T02:21:00Z</dcterms:created>
  <dcterms:modified xsi:type="dcterms:W3CDTF">2011-05-23T01:23:00Z</dcterms:modified>
</cp:coreProperties>
</file>